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E7" w:rsidRPr="00CC4FFD" w:rsidRDefault="006E69E7" w:rsidP="00FB1762">
      <w:pPr>
        <w:rPr>
          <w:rFonts w:ascii="HGｺﾞｼｯｸE" w:eastAsia="HGｺﾞｼｯｸE" w:hAnsi="ＭＳ 明朝"/>
          <w:b/>
        </w:rPr>
      </w:pPr>
      <w:r w:rsidRPr="00CC4FFD">
        <w:rPr>
          <w:rFonts w:ascii="HGｺﾞｼｯｸE" w:eastAsia="HGｺﾞｼｯｸE" w:hAnsi="ＭＳ 明朝" w:hint="eastAsia"/>
          <w:b/>
        </w:rPr>
        <w:t>（様式</w:t>
      </w:r>
      <w:r w:rsidR="00EB1BB9" w:rsidRPr="00CC4FFD">
        <w:rPr>
          <w:rFonts w:ascii="HGｺﾞｼｯｸE" w:eastAsia="HGｺﾞｼｯｸE" w:hAnsi="ＭＳ 明朝" w:hint="eastAsia"/>
          <w:b/>
        </w:rPr>
        <w:t>５の２</w:t>
      </w:r>
      <w:r w:rsidRPr="00CC4FFD">
        <w:rPr>
          <w:rFonts w:ascii="HGｺﾞｼｯｸE" w:eastAsia="HGｺﾞｼｯｸE" w:hAnsi="ＭＳ 明朝" w:hint="eastAsia"/>
          <w:b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9"/>
        <w:gridCol w:w="18522"/>
      </w:tblGrid>
      <w:tr w:rsidR="006D15FE" w:rsidTr="00FB1762">
        <w:trPr>
          <w:trHeight w:val="430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5FE" w:rsidRDefault="006D15FE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5FE" w:rsidRDefault="006D15FE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ゴシック" w:hint="eastAsia"/>
                <w:sz w:val="20"/>
              </w:rPr>
              <w:t>「業務の実施方針」</w:t>
            </w:r>
            <w:r>
              <w:rPr>
                <w:rFonts w:ascii="HG丸ｺﾞｼｯｸM-PRO" w:hint="eastAsia"/>
                <w:kern w:val="0"/>
                <w:sz w:val="20"/>
              </w:rPr>
              <w:t>についての提案</w:t>
            </w:r>
          </w:p>
        </w:tc>
      </w:tr>
      <w:tr w:rsidR="006D15FE" w:rsidTr="00FB1762">
        <w:trPr>
          <w:trHeight w:val="13173"/>
        </w:trPr>
        <w:tc>
          <w:tcPr>
            <w:tcW w:w="213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FE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6D15FE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6D15FE" w:rsidRDefault="006D15FE" w:rsidP="00FB1762">
      <w:pPr>
        <w:snapToGrid w:val="0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</w:t>
      </w:r>
      <w:r w:rsidR="008713C1">
        <w:rPr>
          <w:rFonts w:ascii="HG丸ｺﾞｼｯｸM-PRO" w:hAnsi="ＭＳ 明朝" w:hint="eastAsia"/>
          <w:sz w:val="18"/>
        </w:rPr>
        <w:t>両</w:t>
      </w:r>
      <w:r w:rsidR="002E46E1">
        <w:rPr>
          <w:rFonts w:ascii="HG丸ｺﾞｼｯｸM-PRO" w:hAnsi="ＭＳ 明朝" w:hint="eastAsia"/>
          <w:sz w:val="18"/>
        </w:rPr>
        <w:t>面</w:t>
      </w:r>
      <w:r w:rsidR="008713C1">
        <w:rPr>
          <w:rFonts w:ascii="HG丸ｺﾞｼｯｸM-PRO" w:hAnsi="ＭＳ 明朝" w:hint="eastAsia"/>
          <w:sz w:val="18"/>
        </w:rPr>
        <w:t>２</w:t>
      </w:r>
      <w:r>
        <w:rPr>
          <w:rFonts w:ascii="HG丸ｺﾞｼｯｸM-PRO" w:hAnsi="ＭＳ 明朝" w:hint="eastAsia"/>
          <w:sz w:val="18"/>
        </w:rPr>
        <w:t>枚とし、枠等は特に設ける必要はない。ただし、課題タイトルは記載すること。</w:t>
      </w:r>
    </w:p>
    <w:p w:rsidR="006E69E7" w:rsidRPr="00F85890" w:rsidRDefault="006E69E7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５の３</w:t>
      </w:r>
      <w:r w:rsidRPr="00F85890">
        <w:rPr>
          <w:rFonts w:ascii="HGｺﾞｼｯｸE" w:eastAsia="HGｺﾞｼｯｸE" w:hAnsi="ＭＳ 明朝" w:hint="eastAsia"/>
          <w:b/>
          <w:szCs w:val="21"/>
        </w:rPr>
        <w:t>）</w:t>
      </w:r>
    </w:p>
    <w:tbl>
      <w:tblPr>
        <w:tblW w:w="21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7"/>
        <w:gridCol w:w="18508"/>
      </w:tblGrid>
      <w:tr w:rsidR="006D15FE" w:rsidTr="00FB1762">
        <w:trPr>
          <w:trHeight w:val="456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5FE" w:rsidRDefault="006D15FE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5FE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テーマⅠ．「</w:t>
            </w:r>
            <w:r w:rsidRPr="003D0B88">
              <w:rPr>
                <w:rFonts w:ascii="ＭＳ 明朝" w:hAnsi="ＭＳ 明朝" w:hint="eastAsia"/>
                <w:szCs w:val="21"/>
              </w:rPr>
              <w:t>総合動植物公園の魅力向上に資する展示</w:t>
            </w:r>
            <w:r>
              <w:rPr>
                <w:rFonts w:ascii="ＭＳ 明朝" w:hAnsi="ＭＳ 明朝" w:hint="eastAsia"/>
                <w:szCs w:val="21"/>
              </w:rPr>
              <w:t>」についての提案</w:t>
            </w:r>
          </w:p>
        </w:tc>
      </w:tr>
      <w:tr w:rsidR="006D15FE" w:rsidTr="00FB1762">
        <w:trPr>
          <w:trHeight w:val="13126"/>
        </w:trPr>
        <w:tc>
          <w:tcPr>
            <w:tcW w:w="212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FE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6D15FE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snapToGrid w:val="0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p w:rsidR="006E69E7" w:rsidRPr="00F85890" w:rsidRDefault="006E69E7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５の４</w:t>
      </w:r>
      <w:r w:rsidRPr="00F85890">
        <w:rPr>
          <w:rFonts w:ascii="HGｺﾞｼｯｸE" w:eastAsia="HGｺﾞｼｯｸE" w:hAnsi="ＭＳ 明朝" w:hint="eastAsia"/>
          <w:b/>
          <w:szCs w:val="21"/>
        </w:rPr>
        <w:t>）</w:t>
      </w:r>
    </w:p>
    <w:tbl>
      <w:tblPr>
        <w:tblW w:w="21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9"/>
        <w:gridCol w:w="18526"/>
      </w:tblGrid>
      <w:tr w:rsidR="006D15FE" w:rsidTr="00FB1762">
        <w:trPr>
          <w:trHeight w:val="456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5FE" w:rsidRDefault="006D15FE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5FE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テーマⅡ．「自然史博物館の魅力向上に資する展示」についての提案</w:t>
            </w:r>
          </w:p>
        </w:tc>
      </w:tr>
      <w:tr w:rsidR="006D15FE" w:rsidTr="00FB1762">
        <w:trPr>
          <w:trHeight w:val="13126"/>
        </w:trPr>
        <w:tc>
          <w:tcPr>
            <w:tcW w:w="21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FE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6D15FE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6D15FE" w:rsidRDefault="006D15FE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jc w:val="left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p w:rsidR="008713C1" w:rsidRPr="00F85890" w:rsidRDefault="008713C1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５の５</w:t>
      </w:r>
      <w:r w:rsidRPr="00F85890">
        <w:rPr>
          <w:rFonts w:ascii="HGｺﾞｼｯｸE" w:eastAsia="HGｺﾞｼｯｸE" w:hAnsi="ＭＳ 明朝" w:hint="eastAsia"/>
          <w:b/>
          <w:szCs w:val="21"/>
        </w:rPr>
        <w:t>）</w:t>
      </w:r>
    </w:p>
    <w:tbl>
      <w:tblPr>
        <w:tblW w:w="213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9"/>
        <w:gridCol w:w="18525"/>
      </w:tblGrid>
      <w:tr w:rsidR="008713C1" w:rsidTr="00FB1762">
        <w:trPr>
          <w:trHeight w:val="456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3C1" w:rsidRDefault="008713C1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3C1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ゴシック" w:hint="eastAsia"/>
                <w:sz w:val="20"/>
              </w:rPr>
              <w:t>テーマⅢ．</w:t>
            </w:r>
            <w:r>
              <w:rPr>
                <w:rFonts w:ascii="ＭＳ 明朝" w:hAnsi="ＭＳ 明朝" w:hint="eastAsia"/>
                <w:szCs w:val="21"/>
              </w:rPr>
              <w:t>「展示内容の更新」についての提案</w:t>
            </w:r>
          </w:p>
        </w:tc>
      </w:tr>
      <w:tr w:rsidR="008713C1" w:rsidTr="00FB1762">
        <w:trPr>
          <w:trHeight w:val="13126"/>
        </w:trPr>
        <w:tc>
          <w:tcPr>
            <w:tcW w:w="2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C1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8713C1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jc w:val="left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p w:rsidR="008713C1" w:rsidRPr="00F85890" w:rsidRDefault="008713C1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５の６</w:t>
      </w:r>
      <w:r w:rsidRPr="00F85890">
        <w:rPr>
          <w:rFonts w:ascii="HGｺﾞｼｯｸE" w:eastAsia="HGｺﾞｼｯｸE" w:hAnsi="ＭＳ 明朝" w:hint="eastAsia"/>
          <w:b/>
          <w:szCs w:val="21"/>
        </w:rPr>
        <w:t>）</w:t>
      </w:r>
    </w:p>
    <w:tbl>
      <w:tblPr>
        <w:tblW w:w="21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9"/>
        <w:gridCol w:w="18526"/>
      </w:tblGrid>
      <w:tr w:rsidR="008713C1" w:rsidTr="00FB1762">
        <w:trPr>
          <w:trHeight w:val="455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3C1" w:rsidRDefault="008713C1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3C1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テーマⅣ．「全世代が楽しめる展示」についての提案</w:t>
            </w:r>
          </w:p>
        </w:tc>
      </w:tr>
      <w:tr w:rsidR="008713C1" w:rsidTr="00FB1762">
        <w:trPr>
          <w:trHeight w:val="13107"/>
        </w:trPr>
        <w:tc>
          <w:tcPr>
            <w:tcW w:w="21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C1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8713C1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jc w:val="left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p w:rsidR="008713C1" w:rsidRPr="00F85890" w:rsidRDefault="008713C1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５の７）</w:t>
      </w:r>
    </w:p>
    <w:tbl>
      <w:tblPr>
        <w:tblW w:w="21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7"/>
        <w:gridCol w:w="18508"/>
      </w:tblGrid>
      <w:tr w:rsidR="008713C1" w:rsidTr="00FB1762">
        <w:trPr>
          <w:trHeight w:val="456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3C1" w:rsidRDefault="008713C1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3C1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テーマⅤ．「標本の効果的利用」についての提案</w:t>
            </w:r>
          </w:p>
        </w:tc>
      </w:tr>
      <w:tr w:rsidR="008713C1" w:rsidTr="00FB1762">
        <w:trPr>
          <w:trHeight w:val="13126"/>
        </w:trPr>
        <w:tc>
          <w:tcPr>
            <w:tcW w:w="212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C1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8713C1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jc w:val="left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p w:rsidR="008713C1" w:rsidRPr="00F85890" w:rsidRDefault="008713C1" w:rsidP="00FB1762">
      <w:pPr>
        <w:snapToGrid w:val="0"/>
        <w:rPr>
          <w:rFonts w:ascii="HGｺﾞｼｯｸE" w:eastAsia="HGｺﾞｼｯｸE" w:hAnsi="ＭＳ 明朝"/>
          <w:b/>
          <w:szCs w:val="21"/>
        </w:rPr>
      </w:pPr>
      <w:r w:rsidRPr="00F85890">
        <w:rPr>
          <w:rFonts w:ascii="HGｺﾞｼｯｸE" w:eastAsia="HGｺﾞｼｯｸE" w:hAnsi="ＭＳ 明朝" w:hint="eastAsia"/>
          <w:b/>
          <w:szCs w:val="21"/>
        </w:rPr>
        <w:lastRenderedPageBreak/>
        <w:t>（様式</w:t>
      </w:r>
      <w:r w:rsidR="00EB1BB9" w:rsidRPr="00F85890">
        <w:rPr>
          <w:rFonts w:ascii="HGｺﾞｼｯｸE" w:eastAsia="HGｺﾞｼｯｸE" w:hAnsi="ＭＳ 明朝" w:hint="eastAsia"/>
          <w:b/>
          <w:szCs w:val="21"/>
        </w:rPr>
        <w:t>５の８</w:t>
      </w:r>
      <w:r w:rsidRPr="00F85890">
        <w:rPr>
          <w:rFonts w:ascii="HGｺﾞｼｯｸE" w:eastAsia="HGｺﾞｼｯｸE" w:hAnsi="ＭＳ 明朝" w:hint="eastAsia"/>
          <w:b/>
          <w:szCs w:val="21"/>
        </w:rPr>
        <w:t>）</w:t>
      </w:r>
    </w:p>
    <w:tbl>
      <w:tblPr>
        <w:tblW w:w="21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7"/>
        <w:gridCol w:w="18506"/>
      </w:tblGrid>
      <w:tr w:rsidR="008713C1" w:rsidTr="00FB1762">
        <w:trPr>
          <w:trHeight w:val="45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3C1" w:rsidRDefault="008713C1" w:rsidP="00FB1762">
            <w:pPr>
              <w:jc w:val="center"/>
              <w:rPr>
                <w:rFonts w:ascii="HG丸ｺﾞｼｯｸM-PRO" w:hAnsi="ＭＳ ゴシック"/>
                <w:sz w:val="20"/>
              </w:rPr>
            </w:pPr>
            <w:r>
              <w:rPr>
                <w:rFonts w:ascii="HG丸ｺﾞｼｯｸM-PRO" w:hAnsi="ＭＳ 明朝"/>
              </w:rPr>
              <w:br w:type="page"/>
            </w:r>
            <w:r>
              <w:rPr>
                <w:rFonts w:ascii="HG丸ｺﾞｼｯｸM-PRO" w:hAnsi="ＭＳ ゴシック" w:hint="eastAsia"/>
                <w:sz w:val="20"/>
              </w:rPr>
              <w:t>提案書</w:t>
            </w:r>
          </w:p>
        </w:tc>
        <w:tc>
          <w:tcPr>
            <w:tcW w:w="18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3C1" w:rsidRDefault="008713C1" w:rsidP="00FB1762">
            <w:pPr>
              <w:ind w:left="51"/>
              <w:rPr>
                <w:rFonts w:ascii="HG丸ｺﾞｼｯｸM-PRO" w:hAnsi="ＭＳ ゴシック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テーマⅥ．「参加体験型展示」についての提案</w:t>
            </w:r>
          </w:p>
        </w:tc>
      </w:tr>
      <w:tr w:rsidR="008713C1" w:rsidTr="00FB1762">
        <w:trPr>
          <w:trHeight w:val="13165"/>
        </w:trPr>
        <w:tc>
          <w:tcPr>
            <w:tcW w:w="212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C1" w:rsidRDefault="00FB1762" w:rsidP="00FB1762">
            <w:pPr>
              <w:jc w:val="center"/>
              <w:rPr>
                <w:rFonts w:ascii="HG丸ｺﾞｼｯｸM-PRO" w:hAnsi="ＭＳ 明朝"/>
                <w:sz w:val="56"/>
              </w:rPr>
            </w:pPr>
            <w:r>
              <w:rPr>
                <w:rFonts w:ascii="HG丸ｺﾞｼｯｸM-PRO" w:hAnsi="ＭＳ 明朝" w:hint="eastAsia"/>
                <w:sz w:val="56"/>
              </w:rPr>
              <w:t>Ａ３</w:t>
            </w:r>
            <w:r w:rsidR="008713C1">
              <w:rPr>
                <w:rFonts w:ascii="HG丸ｺﾞｼｯｸM-PRO" w:hAnsi="ＭＳ 明朝" w:hint="eastAsia"/>
                <w:sz w:val="56"/>
              </w:rPr>
              <w:t>用紙</w:t>
            </w: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  <w:p w:rsidR="008713C1" w:rsidRDefault="008713C1" w:rsidP="00FB1762">
            <w:pPr>
              <w:jc w:val="center"/>
              <w:rPr>
                <w:rFonts w:ascii="HG丸ｺﾞｼｯｸM-PRO" w:hAnsi="ＭＳ 明朝"/>
                <w:sz w:val="32"/>
              </w:rPr>
            </w:pPr>
          </w:p>
        </w:tc>
      </w:tr>
    </w:tbl>
    <w:p w:rsidR="008713C1" w:rsidRDefault="008713C1" w:rsidP="00FB1762">
      <w:pPr>
        <w:jc w:val="left"/>
        <w:rPr>
          <w:rFonts w:ascii="HG丸ｺﾞｼｯｸM-PRO" w:hAnsi="ＭＳ 明朝"/>
          <w:sz w:val="18"/>
        </w:rPr>
      </w:pPr>
      <w:r>
        <w:rPr>
          <w:rFonts w:ascii="HG丸ｺﾞｼｯｸM-PRO" w:hAnsi="ＭＳ 明朝" w:hint="eastAsia"/>
          <w:sz w:val="18"/>
        </w:rPr>
        <w:t>注意事項：全体でＡ４用紙両面２枚とし、枠等は特に設ける必要はない。ただし、課題タイトルは記載すること。</w:t>
      </w:r>
    </w:p>
    <w:sectPr w:rsidR="008713C1" w:rsidSect="00FB1762">
      <w:footerReference w:type="first" r:id="rId8"/>
      <w:pgSz w:w="23814" w:h="16839" w:orient="landscape" w:code="8"/>
      <w:pgMar w:top="1418" w:right="1134" w:bottom="1134" w:left="1418" w:header="851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93" w:rsidRDefault="00BC7493">
      <w:r>
        <w:separator/>
      </w:r>
    </w:p>
  </w:endnote>
  <w:endnote w:type="continuationSeparator" w:id="0">
    <w:p w:rsidR="00BC7493" w:rsidRDefault="00BC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FE" w:rsidRDefault="006D15F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93" w:rsidRDefault="00BC7493">
      <w:r>
        <w:separator/>
      </w:r>
    </w:p>
  </w:footnote>
  <w:footnote w:type="continuationSeparator" w:id="0">
    <w:p w:rsidR="00BC7493" w:rsidRDefault="00BC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39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37890" o:allowincell="f" o:allowoverlap="f" fill="f" fillcolor="white">
      <v:fill color="white" on="f"/>
      <v:textbox inset="5.85pt,.7pt,5.85pt,.7pt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42C82"/>
    <w:rsid w:val="00042C82"/>
    <w:rsid w:val="000C37C4"/>
    <w:rsid w:val="001F21C6"/>
    <w:rsid w:val="002906E8"/>
    <w:rsid w:val="002E46E1"/>
    <w:rsid w:val="0030508E"/>
    <w:rsid w:val="003678B6"/>
    <w:rsid w:val="00414C17"/>
    <w:rsid w:val="00614C38"/>
    <w:rsid w:val="00632845"/>
    <w:rsid w:val="006D15FE"/>
    <w:rsid w:val="006E69E7"/>
    <w:rsid w:val="00713708"/>
    <w:rsid w:val="00763844"/>
    <w:rsid w:val="00786662"/>
    <w:rsid w:val="007C27AD"/>
    <w:rsid w:val="0083383A"/>
    <w:rsid w:val="008713C1"/>
    <w:rsid w:val="00895561"/>
    <w:rsid w:val="00975AE3"/>
    <w:rsid w:val="00B22699"/>
    <w:rsid w:val="00BC7493"/>
    <w:rsid w:val="00C20B18"/>
    <w:rsid w:val="00C73241"/>
    <w:rsid w:val="00C83A3F"/>
    <w:rsid w:val="00C840EB"/>
    <w:rsid w:val="00CC4FFD"/>
    <w:rsid w:val="00CF6442"/>
    <w:rsid w:val="00D72921"/>
    <w:rsid w:val="00EA537C"/>
    <w:rsid w:val="00EB1BB9"/>
    <w:rsid w:val="00F45706"/>
    <w:rsid w:val="00F85890"/>
    <w:rsid w:val="00FB1762"/>
    <w:rsid w:val="00FD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o:allowincell="f" o:allowoverlap="f" fill="f" fillcolor="white">
      <v:fill color="white" on="f"/>
      <v:textbox inset="5.85pt,.7pt,5.85pt,.7pt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C4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rsid w:val="000C37C4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rsid w:val="000C37C4"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semiHidden/>
    <w:unhideWhenUsed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semiHidden/>
    <w:rsid w:val="000C37C4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  <w:rsid w:val="000C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様式１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豊橋市</cp:lastModifiedBy>
  <cp:revision>10</cp:revision>
  <cp:lastPrinted>2014-04-02T04:26:00Z</cp:lastPrinted>
  <dcterms:created xsi:type="dcterms:W3CDTF">2014-02-08T05:41:00Z</dcterms:created>
  <dcterms:modified xsi:type="dcterms:W3CDTF">2014-04-04T01:47:00Z</dcterms:modified>
</cp:coreProperties>
</file>